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4627FC" w:rsidRPr="004627FC">
        <w:rPr>
          <w:b/>
        </w:rPr>
        <w:t>IZGRADNJA ODVOJKA ULICE MIKULIĆI</w:t>
      </w:r>
      <w:r w:rsidR="004627FC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4627FC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EF22"/>
  <w15:docId w15:val="{3C79D737-DC75-4B0C-A2E4-93BB0D5E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2019-05-23T10:07:00Z</dcterms:created>
  <dcterms:modified xsi:type="dcterms:W3CDTF">2019-05-23T10:07:00Z</dcterms:modified>
</cp:coreProperties>
</file>